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1729BF" w:rsidP="001729BF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</w:t>
      </w:r>
      <w:r w:rsidR="00BC59CB">
        <w:rPr>
          <w:b/>
          <w:sz w:val="28"/>
          <w:szCs w:val="28"/>
          <w:lang w:val="uk-UA"/>
        </w:rPr>
        <w:t>ПРОЕКТ</w:t>
      </w:r>
    </w:p>
    <w:p w:rsidR="00450465" w:rsidRPr="000E4B9F" w:rsidRDefault="00450465" w:rsidP="001729BF">
      <w:pPr>
        <w:ind w:firstLine="0"/>
        <w:jc w:val="center"/>
        <w:rPr>
          <w:b/>
          <w:sz w:val="26"/>
          <w:szCs w:val="26"/>
          <w:lang w:val="uk-UA"/>
        </w:rPr>
      </w:pPr>
      <w:r w:rsidRPr="000E4B9F">
        <w:rPr>
          <w:b/>
          <w:sz w:val="26"/>
          <w:szCs w:val="26"/>
          <w:lang w:val="uk-UA"/>
        </w:rPr>
        <w:t xml:space="preserve">                                                                                    </w:t>
      </w:r>
      <w:r w:rsidR="000E4B9F">
        <w:rPr>
          <w:b/>
          <w:sz w:val="26"/>
          <w:szCs w:val="26"/>
          <w:lang w:val="uk-UA"/>
        </w:rPr>
        <w:t xml:space="preserve">           </w:t>
      </w:r>
      <w:r w:rsidRPr="000E4B9F">
        <w:rPr>
          <w:b/>
          <w:sz w:val="26"/>
          <w:szCs w:val="26"/>
          <w:lang w:val="uk-UA"/>
        </w:rPr>
        <w:t xml:space="preserve"> (№298 від 31.07.2019 р.)</w:t>
      </w:r>
    </w:p>
    <w:p w:rsidR="00DD4881" w:rsidRPr="007A1EFB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4D1C18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сесія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466953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</w:t>
      </w:r>
      <w:r w:rsidR="00286615">
        <w:rPr>
          <w:sz w:val="28"/>
          <w:szCs w:val="28"/>
          <w:lang w:val="uk-UA"/>
        </w:rPr>
        <w:t xml:space="preserve"> </w:t>
      </w:r>
      <w:r w:rsidR="001B227C">
        <w:rPr>
          <w:sz w:val="28"/>
          <w:szCs w:val="28"/>
          <w:lang w:val="uk-UA"/>
        </w:rPr>
        <w:t xml:space="preserve">  </w:t>
      </w:r>
      <w:r w:rsidR="004D1C18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</w:t>
      </w:r>
      <w:proofErr w:type="spellStart"/>
      <w:r w:rsidR="00DD4881" w:rsidRPr="00400D04">
        <w:rPr>
          <w:sz w:val="28"/>
          <w:szCs w:val="28"/>
        </w:rPr>
        <w:t>р</w:t>
      </w:r>
      <w:proofErr w:type="spellEnd"/>
      <w:r w:rsidR="004D1C1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</w:t>
      </w:r>
      <w:r w:rsidR="001B227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DD4881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="00DD4881" w:rsidRPr="00400D04">
        <w:rPr>
          <w:sz w:val="28"/>
          <w:szCs w:val="28"/>
        </w:rPr>
        <w:t>№</w:t>
      </w:r>
      <w:r w:rsidR="004D1C18">
        <w:rPr>
          <w:sz w:val="28"/>
          <w:szCs w:val="28"/>
          <w:lang w:val="uk-UA"/>
        </w:rPr>
        <w:t xml:space="preserve"> </w:t>
      </w:r>
    </w:p>
    <w:p w:rsidR="001117B9" w:rsidRDefault="001117B9" w:rsidP="00812C74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D4881" w:rsidRPr="004D1C18" w:rsidTr="00DD4881">
        <w:tc>
          <w:tcPr>
            <w:tcW w:w="4644" w:type="dxa"/>
          </w:tcPr>
          <w:p w:rsidR="00DD4881" w:rsidRPr="007529F9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GoBack"/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>територіальної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 xml:space="preserve">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  <w:bookmarkEnd w:id="0"/>
            <w:r w:rsidR="003B43F3">
              <w:rPr>
                <w:sz w:val="28"/>
                <w:szCs w:val="28"/>
                <w:lang w:val="uk-UA"/>
              </w:rPr>
              <w:t xml:space="preserve"> шляхом викупу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478C" w:rsidRPr="008E7D26" w:rsidRDefault="0044478C" w:rsidP="0044478C">
      <w:pPr>
        <w:ind w:firstLine="708"/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У відповідності до статей 25, 26, 42,</w:t>
      </w:r>
      <w:r w:rsidR="0027390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9B2B82" w:rsidRDefault="0060771A" w:rsidP="0044478C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2036"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="00B02036"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B02036"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 xml:space="preserve">приватизації </w:t>
      </w:r>
      <w:r w:rsidR="00311F40">
        <w:rPr>
          <w:sz w:val="28"/>
          <w:szCs w:val="28"/>
          <w:lang w:val="uk-UA"/>
        </w:rPr>
        <w:t xml:space="preserve">шляхом викупу </w:t>
      </w:r>
      <w:r w:rsidR="00412DE5">
        <w:rPr>
          <w:sz w:val="28"/>
          <w:szCs w:val="28"/>
          <w:lang w:val="uk-UA"/>
        </w:rPr>
        <w:t>(перелік додається</w:t>
      </w:r>
      <w:r w:rsidR="00B02036"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466953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</w:rPr>
          <w:t>www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</w:rPr>
          <w:t>nizhynrada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gov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E505B3" w:rsidRPr="002C47D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ua</w:t>
        </w:r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 </w:t>
      </w:r>
      <w:r w:rsidRPr="009B2B82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4E5ECE">
        <w:rPr>
          <w:sz w:val="28"/>
          <w:szCs w:val="28"/>
          <w:lang w:val="uk-UA"/>
        </w:rPr>
        <w:t>-</w:t>
      </w:r>
      <w:r w:rsidR="00466953">
        <w:rPr>
          <w:sz w:val="28"/>
          <w:szCs w:val="28"/>
          <w:lang w:val="uk-UA"/>
        </w:rPr>
        <w:t xml:space="preserve"> </w:t>
      </w:r>
      <w:proofErr w:type="spellStart"/>
      <w:r w:rsidR="003B438A" w:rsidRPr="009B2B82">
        <w:rPr>
          <w:sz w:val="28"/>
          <w:szCs w:val="28"/>
          <w:lang w:val="uk-UA"/>
        </w:rPr>
        <w:t>Онокало</w:t>
      </w:r>
      <w:proofErr w:type="spellEnd"/>
      <w:r w:rsidR="003B438A" w:rsidRPr="009B2B82">
        <w:rPr>
          <w:sz w:val="28"/>
          <w:szCs w:val="28"/>
          <w:lang w:val="uk-UA"/>
        </w:rPr>
        <w:t xml:space="preserve"> І. А.</w:t>
      </w:r>
      <w:r w:rsidR="00950FD3" w:rsidRPr="009B2B82">
        <w:rPr>
          <w:sz w:val="28"/>
          <w:szCs w:val="28"/>
          <w:lang w:val="uk-UA"/>
        </w:rPr>
        <w:t>).</w:t>
      </w:r>
    </w:p>
    <w:p w:rsidR="007E2EFD" w:rsidRDefault="007E2EFD" w:rsidP="00466953">
      <w:pPr>
        <w:rPr>
          <w:b/>
          <w:sz w:val="28"/>
          <w:szCs w:val="28"/>
          <w:lang w:val="uk-UA"/>
        </w:rPr>
      </w:pPr>
    </w:p>
    <w:p w:rsidR="009B2B82" w:rsidRDefault="007529F9" w:rsidP="00466953">
      <w:pPr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>
        <w:rPr>
          <w:b/>
          <w:sz w:val="28"/>
          <w:szCs w:val="28"/>
          <w:lang w:val="uk-UA"/>
        </w:rPr>
        <w:t xml:space="preserve">            А.В.</w:t>
      </w:r>
      <w:proofErr w:type="spellStart"/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F342E8" w:rsidRDefault="00F342E8" w:rsidP="007529F9">
      <w:pPr>
        <w:ind w:firstLine="0"/>
        <w:rPr>
          <w:b/>
          <w:sz w:val="28"/>
          <w:szCs w:val="28"/>
          <w:lang w:val="uk-UA"/>
        </w:rPr>
      </w:pPr>
    </w:p>
    <w:p w:rsidR="00710D1E" w:rsidRDefault="00710D1E" w:rsidP="007529F9">
      <w:pPr>
        <w:ind w:firstLine="0"/>
        <w:rPr>
          <w:b/>
          <w:sz w:val="28"/>
          <w:szCs w:val="28"/>
          <w:lang w:val="uk-UA"/>
        </w:rPr>
      </w:pPr>
    </w:p>
    <w:p w:rsidR="00710D1E" w:rsidRPr="009B2B82" w:rsidRDefault="00710D1E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110"/>
      </w:tblGrid>
      <w:tr w:rsidR="004C206E" w:rsidRPr="00F97AAD" w:rsidTr="00CE595E">
        <w:tc>
          <w:tcPr>
            <w:tcW w:w="4644" w:type="dxa"/>
          </w:tcPr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Подає: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3F0809">
              <w:rPr>
                <w:sz w:val="28"/>
                <w:szCs w:val="28"/>
                <w:lang w:val="uk-UA"/>
              </w:rPr>
              <w:t xml:space="preserve">         Н.О.</w:t>
            </w:r>
            <w:proofErr w:type="spellStart"/>
            <w:r w:rsidR="003F0809"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Погоджують: 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В.В.Салогуб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І.А.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О.</w:t>
            </w:r>
            <w:r w:rsidRPr="00F97AAD">
              <w:rPr>
                <w:sz w:val="28"/>
                <w:szCs w:val="28"/>
                <w:lang w:val="uk-UA"/>
              </w:rPr>
              <w:t>В.Щербак</w:t>
            </w:r>
          </w:p>
        </w:tc>
      </w:tr>
    </w:tbl>
    <w:p w:rsidR="004C206E" w:rsidRPr="00270C2D" w:rsidRDefault="004C206E" w:rsidP="004C206E">
      <w:pPr>
        <w:ind w:firstLine="0"/>
        <w:rPr>
          <w:sz w:val="28"/>
          <w:szCs w:val="28"/>
          <w:lang w:val="uk-UA"/>
        </w:rPr>
      </w:pPr>
    </w:p>
    <w:p w:rsidR="00EE0680" w:rsidRDefault="00EE0680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CB383C" w:rsidRDefault="004C206E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</w:tblGrid>
      <w:tr w:rsidR="001A3016" w:rsidRPr="004D1C18" w:rsidTr="004D1C18">
        <w:trPr>
          <w:trHeight w:val="1274"/>
        </w:trPr>
        <w:tc>
          <w:tcPr>
            <w:tcW w:w="4914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4E5EC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4E5ECE">
              <w:rPr>
                <w:sz w:val="28"/>
                <w:szCs w:val="28"/>
                <w:lang w:val="uk-UA"/>
              </w:rPr>
              <w:t xml:space="preserve">        </w:t>
            </w:r>
            <w:r w:rsidR="00286615">
              <w:rPr>
                <w:sz w:val="28"/>
                <w:szCs w:val="28"/>
                <w:lang w:val="uk-UA"/>
              </w:rPr>
              <w:t xml:space="preserve"> 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12083D">
              <w:rPr>
                <w:sz w:val="28"/>
                <w:szCs w:val="28"/>
                <w:lang w:val="uk-UA"/>
              </w:rPr>
              <w:t>201</w:t>
            </w:r>
            <w:r w:rsidR="0046695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4D1C18">
              <w:rPr>
                <w:sz w:val="28"/>
                <w:szCs w:val="28"/>
                <w:lang w:val="uk-UA"/>
              </w:rPr>
              <w:t>оку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B54F4C">
        <w:rPr>
          <w:sz w:val="28"/>
          <w:szCs w:val="28"/>
          <w:lang w:val="uk-UA"/>
        </w:rPr>
        <w:t xml:space="preserve">об'єднаної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підлягають приватизації</w:t>
      </w:r>
      <w:r w:rsidR="00311F40">
        <w:rPr>
          <w:sz w:val="28"/>
          <w:szCs w:val="28"/>
          <w:lang w:val="uk-UA"/>
        </w:rPr>
        <w:t xml:space="preserve"> шляхом викупу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/>
      </w:tblPr>
      <w:tblGrid>
        <w:gridCol w:w="523"/>
        <w:gridCol w:w="3980"/>
        <w:gridCol w:w="3118"/>
        <w:gridCol w:w="2020"/>
      </w:tblGrid>
      <w:tr w:rsidR="0000632E" w:rsidRPr="0000632E" w:rsidTr="000B4087">
        <w:tc>
          <w:tcPr>
            <w:tcW w:w="52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8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2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0B4087">
        <w:tc>
          <w:tcPr>
            <w:tcW w:w="523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01C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80" w:type="dxa"/>
          </w:tcPr>
          <w:p w:rsidR="0000632E" w:rsidRDefault="00710D1E" w:rsidP="002C47D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CA0598">
              <w:rPr>
                <w:sz w:val="28"/>
                <w:szCs w:val="28"/>
                <w:lang w:val="uk-UA"/>
              </w:rPr>
              <w:t>астин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A0598">
              <w:rPr>
                <w:sz w:val="28"/>
                <w:szCs w:val="28"/>
                <w:lang w:val="uk-UA"/>
              </w:rPr>
              <w:t xml:space="preserve"> залізничної колії №97 довжиною 143,6 м та стрілочн</w:t>
            </w:r>
            <w:r w:rsidR="002C47D3">
              <w:rPr>
                <w:sz w:val="28"/>
                <w:szCs w:val="28"/>
                <w:lang w:val="uk-UA"/>
              </w:rPr>
              <w:t>ий</w:t>
            </w:r>
            <w:r w:rsidRPr="00CA059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0598">
              <w:rPr>
                <w:sz w:val="28"/>
                <w:szCs w:val="28"/>
                <w:lang w:val="uk-UA"/>
              </w:rPr>
              <w:t>перевод</w:t>
            </w:r>
            <w:proofErr w:type="spellEnd"/>
            <w:r w:rsidRPr="00CA0598">
              <w:rPr>
                <w:sz w:val="28"/>
                <w:szCs w:val="28"/>
                <w:lang w:val="uk-UA"/>
              </w:rPr>
              <w:t xml:space="preserve"> №210</w:t>
            </w:r>
          </w:p>
        </w:tc>
        <w:tc>
          <w:tcPr>
            <w:tcW w:w="3118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176158" w:rsidRDefault="0000632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10D1E">
              <w:rPr>
                <w:sz w:val="28"/>
                <w:szCs w:val="28"/>
                <w:lang w:val="uk-UA"/>
              </w:rPr>
              <w:t>Прилуцька</w:t>
            </w:r>
            <w:r w:rsidR="000B4087">
              <w:rPr>
                <w:sz w:val="28"/>
                <w:szCs w:val="28"/>
                <w:lang w:val="uk-UA"/>
              </w:rPr>
              <w:t>,</w:t>
            </w:r>
          </w:p>
          <w:p w:rsidR="0000632E" w:rsidRDefault="00710D1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 А</w:t>
            </w:r>
          </w:p>
        </w:tc>
        <w:tc>
          <w:tcPr>
            <w:tcW w:w="2020" w:type="dxa"/>
          </w:tcPr>
          <w:p w:rsidR="0000632E" w:rsidRDefault="00710D1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  <w:tr w:rsidR="00710D1E" w:rsidTr="000B4087">
        <w:tc>
          <w:tcPr>
            <w:tcW w:w="523" w:type="dxa"/>
          </w:tcPr>
          <w:p w:rsidR="00710D1E" w:rsidRDefault="00710D1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80" w:type="dxa"/>
          </w:tcPr>
          <w:p w:rsidR="00710D1E" w:rsidRDefault="00710D1E" w:rsidP="00710D1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CA0598">
              <w:rPr>
                <w:sz w:val="28"/>
                <w:szCs w:val="28"/>
                <w:lang w:val="uk-UA"/>
              </w:rPr>
              <w:t>астин</w:t>
            </w:r>
            <w:r>
              <w:rPr>
                <w:sz w:val="28"/>
                <w:szCs w:val="28"/>
                <w:lang w:val="uk-UA"/>
              </w:rPr>
              <w:t xml:space="preserve">а залізничної колії №96 довжиною </w:t>
            </w:r>
            <w:r w:rsidRPr="00CA0598">
              <w:rPr>
                <w:sz w:val="28"/>
                <w:szCs w:val="28"/>
                <w:lang w:val="uk-UA"/>
              </w:rPr>
              <w:t>40,2 м</w:t>
            </w:r>
          </w:p>
        </w:tc>
        <w:tc>
          <w:tcPr>
            <w:tcW w:w="3118" w:type="dxa"/>
          </w:tcPr>
          <w:p w:rsidR="00710D1E" w:rsidRDefault="00710D1E" w:rsidP="00710D1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710D1E" w:rsidRDefault="00710D1E" w:rsidP="00710D1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Прилуцька,</w:t>
            </w:r>
          </w:p>
          <w:p w:rsidR="00710D1E" w:rsidRDefault="00710D1E" w:rsidP="00710D1E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 А</w:t>
            </w:r>
          </w:p>
        </w:tc>
        <w:tc>
          <w:tcPr>
            <w:tcW w:w="2020" w:type="dxa"/>
          </w:tcPr>
          <w:p w:rsidR="00710D1E" w:rsidRDefault="00710D1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Викуп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3E0A11">
      <w:pPr>
        <w:ind w:firstLine="708"/>
        <w:rPr>
          <w:sz w:val="28"/>
          <w:szCs w:val="28"/>
          <w:lang w:val="uk-UA"/>
        </w:rPr>
      </w:pPr>
    </w:p>
    <w:p w:rsidR="00270C2D" w:rsidRDefault="00037F34" w:rsidP="003E0A1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E0A11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="003E0A1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</w:t>
      </w:r>
      <w:r w:rsidR="003E0A11">
        <w:rPr>
          <w:sz w:val="28"/>
          <w:szCs w:val="28"/>
          <w:lang w:val="uk-UA"/>
        </w:rPr>
        <w:t xml:space="preserve">                               В.В.Салогуб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CF2C1C" w:rsidRDefault="00CF2C1C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«Про приватизацію об’єктів комунальної власності територіальної громади міста Ніжина» підготовлений у відповідності до статей </w:t>
      </w:r>
      <w:r w:rsidR="00C47BD0" w:rsidRPr="008E7D26">
        <w:rPr>
          <w:sz w:val="28"/>
          <w:szCs w:val="28"/>
          <w:lang w:val="uk-UA"/>
        </w:rPr>
        <w:t>25, 26, 42,</w:t>
      </w:r>
      <w:r w:rsidR="00C47BD0">
        <w:rPr>
          <w:sz w:val="28"/>
          <w:szCs w:val="28"/>
          <w:lang w:val="uk-UA"/>
        </w:rPr>
        <w:t xml:space="preserve"> </w:t>
      </w:r>
      <w:r w:rsidR="00C47BD0" w:rsidRPr="008E7D26">
        <w:rPr>
          <w:sz w:val="28"/>
          <w:szCs w:val="28"/>
          <w:lang w:val="uk-UA"/>
        </w:rPr>
        <w:t xml:space="preserve">59, 60, 73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B2B82" w:rsidRDefault="009B2B82" w:rsidP="009B2B8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5123"/>
      </w:tblGrid>
      <w:tr w:rsidR="001117B9" w:rsidRPr="00F97AAD" w:rsidTr="008E024E">
        <w:tc>
          <w:tcPr>
            <w:tcW w:w="464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1117B9" w:rsidRPr="00F97AAD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6695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3F0809">
              <w:rPr>
                <w:sz w:val="28"/>
                <w:szCs w:val="28"/>
                <w:lang w:val="uk-UA"/>
              </w:rPr>
              <w:t>Н.О.Федчун</w:t>
            </w: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p w:rsidR="004D1C18" w:rsidRDefault="004D1C18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sectPr w:rsidR="001117B9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881"/>
    <w:rsid w:val="0000632E"/>
    <w:rsid w:val="00037F34"/>
    <w:rsid w:val="0008106E"/>
    <w:rsid w:val="000B4087"/>
    <w:rsid w:val="000E4B9F"/>
    <w:rsid w:val="000F17EE"/>
    <w:rsid w:val="000F62DC"/>
    <w:rsid w:val="00104CE6"/>
    <w:rsid w:val="001117B9"/>
    <w:rsid w:val="0012083D"/>
    <w:rsid w:val="001229DE"/>
    <w:rsid w:val="001253CF"/>
    <w:rsid w:val="001333CE"/>
    <w:rsid w:val="00133EC8"/>
    <w:rsid w:val="001729BF"/>
    <w:rsid w:val="00176158"/>
    <w:rsid w:val="001A3016"/>
    <w:rsid w:val="001B227C"/>
    <w:rsid w:val="001C6B6C"/>
    <w:rsid w:val="001F710C"/>
    <w:rsid w:val="00200D7B"/>
    <w:rsid w:val="00247436"/>
    <w:rsid w:val="00257918"/>
    <w:rsid w:val="00270C2D"/>
    <w:rsid w:val="00273906"/>
    <w:rsid w:val="00286615"/>
    <w:rsid w:val="002948A1"/>
    <w:rsid w:val="002A11BD"/>
    <w:rsid w:val="002B2FFA"/>
    <w:rsid w:val="002C47D3"/>
    <w:rsid w:val="002E1551"/>
    <w:rsid w:val="002E3B3A"/>
    <w:rsid w:val="00304AD5"/>
    <w:rsid w:val="00311F40"/>
    <w:rsid w:val="003345E1"/>
    <w:rsid w:val="0036045C"/>
    <w:rsid w:val="0036184E"/>
    <w:rsid w:val="003B438A"/>
    <w:rsid w:val="003B43F3"/>
    <w:rsid w:val="003C3DB1"/>
    <w:rsid w:val="003E0A11"/>
    <w:rsid w:val="003F0809"/>
    <w:rsid w:val="00412DE5"/>
    <w:rsid w:val="0044478C"/>
    <w:rsid w:val="00450465"/>
    <w:rsid w:val="00466953"/>
    <w:rsid w:val="00491CF9"/>
    <w:rsid w:val="004A6A76"/>
    <w:rsid w:val="004B41DC"/>
    <w:rsid w:val="004B5C6E"/>
    <w:rsid w:val="004C206E"/>
    <w:rsid w:val="004D1C18"/>
    <w:rsid w:val="004E5ECE"/>
    <w:rsid w:val="004E6732"/>
    <w:rsid w:val="00524DFE"/>
    <w:rsid w:val="00562712"/>
    <w:rsid w:val="005E2085"/>
    <w:rsid w:val="005E4C9D"/>
    <w:rsid w:val="0060771A"/>
    <w:rsid w:val="006264FD"/>
    <w:rsid w:val="00630CEF"/>
    <w:rsid w:val="00650774"/>
    <w:rsid w:val="00681EF1"/>
    <w:rsid w:val="006E2EC2"/>
    <w:rsid w:val="00710D1E"/>
    <w:rsid w:val="007529F9"/>
    <w:rsid w:val="00775184"/>
    <w:rsid w:val="00781BFB"/>
    <w:rsid w:val="007A1EFB"/>
    <w:rsid w:val="007E2EFD"/>
    <w:rsid w:val="00812C74"/>
    <w:rsid w:val="008228DD"/>
    <w:rsid w:val="0084273F"/>
    <w:rsid w:val="008633AF"/>
    <w:rsid w:val="0088007A"/>
    <w:rsid w:val="008978F0"/>
    <w:rsid w:val="008A6395"/>
    <w:rsid w:val="00901C24"/>
    <w:rsid w:val="00927D61"/>
    <w:rsid w:val="00944B6C"/>
    <w:rsid w:val="00950FD3"/>
    <w:rsid w:val="00951688"/>
    <w:rsid w:val="00970298"/>
    <w:rsid w:val="009739E6"/>
    <w:rsid w:val="009B2B82"/>
    <w:rsid w:val="00A227A3"/>
    <w:rsid w:val="00A6315C"/>
    <w:rsid w:val="00A765F7"/>
    <w:rsid w:val="00A978D0"/>
    <w:rsid w:val="00AD0C6D"/>
    <w:rsid w:val="00AF2285"/>
    <w:rsid w:val="00B02036"/>
    <w:rsid w:val="00B15F35"/>
    <w:rsid w:val="00B2656A"/>
    <w:rsid w:val="00B54F4C"/>
    <w:rsid w:val="00B60633"/>
    <w:rsid w:val="00B8268E"/>
    <w:rsid w:val="00B9432D"/>
    <w:rsid w:val="00BA78BC"/>
    <w:rsid w:val="00BC0ECF"/>
    <w:rsid w:val="00BC59CB"/>
    <w:rsid w:val="00BC6D30"/>
    <w:rsid w:val="00BF2F1C"/>
    <w:rsid w:val="00C10280"/>
    <w:rsid w:val="00C47BD0"/>
    <w:rsid w:val="00C96288"/>
    <w:rsid w:val="00CA09A3"/>
    <w:rsid w:val="00CA4A47"/>
    <w:rsid w:val="00CB204C"/>
    <w:rsid w:val="00CB383C"/>
    <w:rsid w:val="00CD2A63"/>
    <w:rsid w:val="00CD6311"/>
    <w:rsid w:val="00CE2FFA"/>
    <w:rsid w:val="00CF2C1C"/>
    <w:rsid w:val="00D14F23"/>
    <w:rsid w:val="00D27091"/>
    <w:rsid w:val="00D32BBD"/>
    <w:rsid w:val="00D91C15"/>
    <w:rsid w:val="00D964E0"/>
    <w:rsid w:val="00DD4881"/>
    <w:rsid w:val="00DD646A"/>
    <w:rsid w:val="00DF3E39"/>
    <w:rsid w:val="00E34B41"/>
    <w:rsid w:val="00E505B3"/>
    <w:rsid w:val="00E82478"/>
    <w:rsid w:val="00E915CF"/>
    <w:rsid w:val="00EB491A"/>
    <w:rsid w:val="00EE0680"/>
    <w:rsid w:val="00F035F2"/>
    <w:rsid w:val="00F342E8"/>
    <w:rsid w:val="00FA3782"/>
    <w:rsid w:val="00FC0D4A"/>
    <w:rsid w:val="00FC7F5D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12</cp:revision>
  <cp:lastPrinted>2019-07-30T06:26:00Z</cp:lastPrinted>
  <dcterms:created xsi:type="dcterms:W3CDTF">2019-07-29T08:21:00Z</dcterms:created>
  <dcterms:modified xsi:type="dcterms:W3CDTF">2019-07-31T06:11:00Z</dcterms:modified>
</cp:coreProperties>
</file>